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6A" w:rsidRPr="004207F2" w:rsidRDefault="00875EF3" w:rsidP="00875EF3">
      <w:pPr>
        <w:pStyle w:val="Titre"/>
        <w:pBdr>
          <w:bottom w:val="single" w:sz="4" w:space="1" w:color="auto"/>
        </w:pBdr>
        <w:rPr>
          <w:color w:val="1F4E79" w:themeColor="accent1" w:themeShade="80"/>
        </w:rPr>
      </w:pPr>
      <w:r w:rsidRPr="004207F2">
        <w:rPr>
          <w:color w:val="1F4E79" w:themeColor="accent1" w:themeShade="80"/>
        </w:rPr>
        <w:t>Pro</w:t>
      </w:r>
      <w:r w:rsidR="0034359B">
        <w:rPr>
          <w:color w:val="1F4E79" w:themeColor="accent1" w:themeShade="80"/>
        </w:rPr>
        <w:t>gramme</w:t>
      </w:r>
      <w:r w:rsidRPr="004207F2">
        <w:rPr>
          <w:color w:val="1F4E79" w:themeColor="accent1" w:themeShade="80"/>
        </w:rPr>
        <w:t xml:space="preserve"> Revalidation </w:t>
      </w:r>
      <w:r w:rsidR="0034359B">
        <w:rPr>
          <w:color w:val="1F4E79" w:themeColor="accent1" w:themeShade="80"/>
        </w:rPr>
        <w:t>Hauts de France</w:t>
      </w:r>
      <w:r w:rsidR="004207F2" w:rsidRPr="004207F2">
        <w:rPr>
          <w:color w:val="1F4E79" w:themeColor="accent1" w:themeShade="80"/>
        </w:rPr>
        <w:tab/>
      </w:r>
      <w:r w:rsidR="004207F2" w:rsidRPr="004207F2">
        <w:rPr>
          <w:color w:val="1F4E79" w:themeColor="accent1" w:themeShade="80"/>
        </w:rPr>
        <w:tab/>
      </w:r>
      <w:r w:rsidR="004207F2" w:rsidRPr="004207F2">
        <w:rPr>
          <w:color w:val="1F4E79" w:themeColor="accent1" w:themeShade="80"/>
        </w:rPr>
        <w:tab/>
      </w:r>
      <w:r w:rsidR="004207F2" w:rsidRPr="004207F2">
        <w:rPr>
          <w:color w:val="1F4E79" w:themeColor="accent1" w:themeShade="80"/>
        </w:rPr>
        <w:tab/>
      </w:r>
      <w:r w:rsidRPr="004207F2">
        <w:rPr>
          <w:color w:val="1F4E79" w:themeColor="accent1" w:themeShade="80"/>
        </w:rPr>
        <w:tab/>
        <w:t>2018-2019</w:t>
      </w:r>
    </w:p>
    <w:p w:rsidR="00875EF3" w:rsidRDefault="00875EF3" w:rsidP="0034359B">
      <w:pPr>
        <w:spacing w:after="1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126"/>
        <w:gridCol w:w="2410"/>
        <w:gridCol w:w="3119"/>
        <w:gridCol w:w="2409"/>
        <w:gridCol w:w="2188"/>
      </w:tblGrid>
      <w:tr w:rsidR="004207F2" w:rsidTr="00AE6990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7F2" w:rsidRPr="0034359B" w:rsidRDefault="004207F2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J’entraîne en…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7F2" w:rsidRPr="0034359B" w:rsidRDefault="004207F2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Je dois participer à …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7F2" w:rsidRPr="0034359B" w:rsidRDefault="00AE6990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Modalité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7F2" w:rsidRDefault="004207F2" w:rsidP="004207F2">
            <w:pPr>
              <w:jc w:val="center"/>
            </w:pPr>
            <w:r>
              <w:t>Où, quand ?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7F2" w:rsidRPr="0034359B" w:rsidRDefault="004207F2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Inscription, date limite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207F2" w:rsidRPr="0034359B" w:rsidRDefault="004207F2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Tarif</w:t>
            </w:r>
          </w:p>
        </w:tc>
      </w:tr>
      <w:tr w:rsidR="004207F2" w:rsidTr="00AE6990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7F2" w:rsidRPr="0034359B" w:rsidRDefault="004207F2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U13 et U15 Région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7F2" w:rsidRPr="0034359B" w:rsidRDefault="004207F2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JAPS Jeune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7F2" w:rsidRPr="0034359B" w:rsidRDefault="004207F2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1 date fixe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990" w:rsidRPr="0034359B" w:rsidRDefault="004207F2" w:rsidP="0034359B">
            <w:pPr>
              <w:spacing w:after="120"/>
              <w:jc w:val="center"/>
              <w:rPr>
                <w:sz w:val="24"/>
              </w:rPr>
            </w:pPr>
            <w:r w:rsidRPr="0034359B">
              <w:rPr>
                <w:sz w:val="24"/>
              </w:rPr>
              <w:t>21 octobre 2018</w:t>
            </w:r>
          </w:p>
          <w:p w:rsidR="004207F2" w:rsidRPr="0034359B" w:rsidRDefault="004207F2" w:rsidP="0034359B">
            <w:pPr>
              <w:spacing w:after="120"/>
              <w:jc w:val="center"/>
              <w:rPr>
                <w:sz w:val="24"/>
              </w:rPr>
            </w:pPr>
            <w:r w:rsidRPr="0034359B">
              <w:rPr>
                <w:sz w:val="24"/>
              </w:rPr>
              <w:t xml:space="preserve"> à Montdidier (80) pendant le CIC U14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7F2" w:rsidRPr="0034359B" w:rsidRDefault="00D939E9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Antenne Picardie</w:t>
            </w:r>
          </w:p>
          <w:p w:rsidR="004207F2" w:rsidRPr="0034359B" w:rsidRDefault="004207F2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 xml:space="preserve">avant </w:t>
            </w:r>
            <w:r w:rsidR="00D939E9" w:rsidRPr="0034359B">
              <w:rPr>
                <w:sz w:val="24"/>
              </w:rPr>
              <w:t>le 15/09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7F2" w:rsidRPr="0034359B" w:rsidRDefault="000C5D2A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30€</w:t>
            </w:r>
          </w:p>
        </w:tc>
      </w:tr>
      <w:tr w:rsidR="004207F2" w:rsidTr="00AE6990">
        <w:trPr>
          <w:trHeight w:val="136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7F2" w:rsidRPr="0034359B" w:rsidRDefault="004207F2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U17</w:t>
            </w:r>
            <w:r w:rsidR="00813576" w:rsidRPr="0034359B">
              <w:rPr>
                <w:sz w:val="24"/>
              </w:rPr>
              <w:t>M</w:t>
            </w:r>
            <w:r w:rsidRPr="0034359B">
              <w:rPr>
                <w:sz w:val="24"/>
              </w:rPr>
              <w:t>/U18</w:t>
            </w:r>
            <w:r w:rsidR="00813576" w:rsidRPr="0034359B">
              <w:rPr>
                <w:sz w:val="24"/>
              </w:rPr>
              <w:t>F</w:t>
            </w:r>
          </w:p>
          <w:p w:rsidR="004207F2" w:rsidRPr="0034359B" w:rsidRDefault="004207F2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U20 Elite</w:t>
            </w:r>
            <w:r w:rsidR="00813576" w:rsidRPr="0034359B">
              <w:rPr>
                <w:sz w:val="24"/>
              </w:rPr>
              <w:t xml:space="preserve"> M</w:t>
            </w:r>
          </w:p>
          <w:p w:rsidR="004207F2" w:rsidRPr="0034359B" w:rsidRDefault="004207F2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R2 ou R3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7F2" w:rsidRPr="0034359B" w:rsidRDefault="004207F2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JAPS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7F2" w:rsidRPr="0034359B" w:rsidRDefault="004207F2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1 journée au choix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990" w:rsidRPr="00A05883" w:rsidRDefault="004207F2" w:rsidP="0034359B">
            <w:pPr>
              <w:spacing w:after="120"/>
              <w:jc w:val="center"/>
              <w:rPr>
                <w:sz w:val="24"/>
              </w:rPr>
            </w:pPr>
            <w:r w:rsidRPr="00A05883">
              <w:rPr>
                <w:sz w:val="24"/>
              </w:rPr>
              <w:t>Dimanche 9 septembre</w:t>
            </w:r>
          </w:p>
          <w:p w:rsidR="004207F2" w:rsidRDefault="004207F2" w:rsidP="0034359B">
            <w:pPr>
              <w:spacing w:after="120"/>
              <w:jc w:val="center"/>
              <w:rPr>
                <w:sz w:val="24"/>
              </w:rPr>
            </w:pPr>
            <w:r w:rsidRPr="00A05883">
              <w:rPr>
                <w:sz w:val="24"/>
              </w:rPr>
              <w:t xml:space="preserve"> </w:t>
            </w:r>
            <w:proofErr w:type="gramStart"/>
            <w:r w:rsidRPr="00A05883">
              <w:rPr>
                <w:sz w:val="24"/>
              </w:rPr>
              <w:t>à</w:t>
            </w:r>
            <w:proofErr w:type="gramEnd"/>
            <w:r w:rsidRPr="00A05883">
              <w:rPr>
                <w:sz w:val="24"/>
              </w:rPr>
              <w:t xml:space="preserve"> </w:t>
            </w:r>
            <w:r w:rsidR="00AE6990" w:rsidRPr="00A05883">
              <w:rPr>
                <w:sz w:val="24"/>
              </w:rPr>
              <w:t xml:space="preserve">Saint Quentin </w:t>
            </w:r>
            <w:r w:rsidRPr="00A05883">
              <w:rPr>
                <w:sz w:val="24"/>
              </w:rPr>
              <w:t>(</w:t>
            </w:r>
            <w:r w:rsidR="00AE6990" w:rsidRPr="00A05883">
              <w:rPr>
                <w:sz w:val="24"/>
              </w:rPr>
              <w:t>02</w:t>
            </w:r>
            <w:r w:rsidRPr="00A05883">
              <w:rPr>
                <w:sz w:val="24"/>
              </w:rPr>
              <w:t>)</w:t>
            </w:r>
          </w:p>
          <w:p w:rsidR="00A05883" w:rsidRPr="00A05883" w:rsidRDefault="00A05883" w:rsidP="0034359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Palais </w:t>
            </w:r>
            <w:proofErr w:type="spellStart"/>
            <w:r>
              <w:rPr>
                <w:sz w:val="24"/>
              </w:rPr>
              <w:t>des</w:t>
            </w:r>
            <w:proofErr w:type="spellEnd"/>
            <w:r>
              <w:rPr>
                <w:sz w:val="24"/>
              </w:rPr>
              <w:t xml:space="preserve"> Sports Pierre Ratte (avenue de Remicourt)</w:t>
            </w:r>
          </w:p>
          <w:p w:rsidR="004207F2" w:rsidRPr="00A05883" w:rsidRDefault="004207F2" w:rsidP="0034359B">
            <w:pPr>
              <w:spacing w:after="120"/>
              <w:jc w:val="center"/>
              <w:rPr>
                <w:b/>
                <w:bCs/>
                <w:sz w:val="24"/>
              </w:rPr>
            </w:pPr>
            <w:proofErr w:type="gramStart"/>
            <w:r w:rsidRPr="00A05883">
              <w:rPr>
                <w:b/>
                <w:bCs/>
                <w:sz w:val="24"/>
              </w:rPr>
              <w:t>OU</w:t>
            </w:r>
            <w:proofErr w:type="gramEnd"/>
          </w:p>
          <w:p w:rsidR="00AE6990" w:rsidRPr="00A05883" w:rsidRDefault="004207F2" w:rsidP="0034359B">
            <w:pPr>
              <w:spacing w:after="120"/>
              <w:jc w:val="center"/>
              <w:rPr>
                <w:sz w:val="24"/>
              </w:rPr>
            </w:pPr>
            <w:r w:rsidRPr="00A05883">
              <w:rPr>
                <w:sz w:val="24"/>
              </w:rPr>
              <w:t>Samedi 27/10</w:t>
            </w:r>
          </w:p>
          <w:p w:rsidR="004207F2" w:rsidRPr="00A05883" w:rsidRDefault="004207F2" w:rsidP="0034359B">
            <w:pPr>
              <w:spacing w:after="120"/>
              <w:jc w:val="center"/>
              <w:rPr>
                <w:sz w:val="24"/>
              </w:rPr>
            </w:pPr>
            <w:r w:rsidRPr="00A05883">
              <w:rPr>
                <w:sz w:val="24"/>
              </w:rPr>
              <w:t xml:space="preserve"> </w:t>
            </w:r>
            <w:r w:rsidR="00AE6990" w:rsidRPr="00A05883">
              <w:rPr>
                <w:sz w:val="24"/>
              </w:rPr>
              <w:t>Métropole Lilloise</w:t>
            </w:r>
            <w:r w:rsidRPr="00A05883">
              <w:rPr>
                <w:sz w:val="24"/>
              </w:rPr>
              <w:t xml:space="preserve"> (59)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7F2" w:rsidRPr="0034359B" w:rsidRDefault="00D939E9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Ligue Hauts de France</w:t>
            </w:r>
          </w:p>
          <w:p w:rsidR="004207F2" w:rsidRPr="0034359B" w:rsidRDefault="00D939E9" w:rsidP="0034359B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a</w:t>
            </w:r>
            <w:bookmarkStart w:id="0" w:name="_GoBack"/>
            <w:bookmarkEnd w:id="0"/>
            <w:r w:rsidRPr="0034359B">
              <w:rPr>
                <w:sz w:val="24"/>
              </w:rPr>
              <w:t>vant le</w:t>
            </w:r>
            <w:r w:rsidR="0034359B">
              <w:rPr>
                <w:sz w:val="24"/>
              </w:rPr>
              <w:t xml:space="preserve"> </w:t>
            </w:r>
            <w:r w:rsidRPr="0034359B">
              <w:rPr>
                <w:sz w:val="24"/>
              </w:rPr>
              <w:t>15/08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7F2" w:rsidRPr="0034359B" w:rsidRDefault="000C5D2A" w:rsidP="004207F2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30€</w:t>
            </w:r>
          </w:p>
        </w:tc>
      </w:tr>
      <w:tr w:rsidR="000C5D2A" w:rsidTr="000C5D2A">
        <w:trPr>
          <w:trHeight w:val="964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D2A" w:rsidRPr="0034359B" w:rsidRDefault="000C5D2A" w:rsidP="00E03A16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R1 (Pré Nationale)</w:t>
            </w:r>
          </w:p>
          <w:p w:rsidR="000C5D2A" w:rsidRPr="0034359B" w:rsidRDefault="000C5D2A" w:rsidP="00E03A16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NF3, NM3</w:t>
            </w:r>
          </w:p>
          <w:p w:rsidR="000C5D2A" w:rsidRPr="0034359B" w:rsidRDefault="000C5D2A" w:rsidP="00E03A16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NF2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D2A" w:rsidRPr="0034359B" w:rsidRDefault="000C5D2A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WEPS</w:t>
            </w:r>
          </w:p>
        </w:tc>
        <w:tc>
          <w:tcPr>
            <w:tcW w:w="241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D2A" w:rsidRPr="0034359B" w:rsidRDefault="000C5D2A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2 journées</w:t>
            </w:r>
          </w:p>
          <w:p w:rsidR="000C5D2A" w:rsidRPr="0034359B" w:rsidRDefault="000C5D2A" w:rsidP="000033C8">
            <w:pPr>
              <w:jc w:val="center"/>
              <w:rPr>
                <w:b/>
                <w:bCs/>
                <w:sz w:val="24"/>
              </w:rPr>
            </w:pPr>
            <w:r w:rsidRPr="0034359B">
              <w:rPr>
                <w:sz w:val="24"/>
              </w:rPr>
              <w:t>(</w:t>
            </w:r>
            <w:r w:rsidRPr="0034359B">
              <w:rPr>
                <w:color w:val="C00000"/>
                <w:sz w:val="24"/>
              </w:rPr>
              <w:t xml:space="preserve">1 fixe </w:t>
            </w:r>
            <w:r w:rsidRPr="0034359B">
              <w:rPr>
                <w:sz w:val="24"/>
              </w:rPr>
              <w:t xml:space="preserve">+ </w:t>
            </w:r>
            <w:r w:rsidRPr="0034359B">
              <w:rPr>
                <w:color w:val="2E74B5" w:themeColor="accent1" w:themeShade="BF"/>
                <w:sz w:val="24"/>
              </w:rPr>
              <w:t>1 au choix</w:t>
            </w:r>
            <w:r w:rsidRPr="0034359B">
              <w:rPr>
                <w:sz w:val="24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vAlign w:val="center"/>
          </w:tcPr>
          <w:p w:rsidR="000C5D2A" w:rsidRPr="0034359B" w:rsidRDefault="000C5D2A" w:rsidP="00875EF3">
            <w:pPr>
              <w:jc w:val="center"/>
              <w:rPr>
                <w:sz w:val="24"/>
                <w:szCs w:val="24"/>
              </w:rPr>
            </w:pPr>
            <w:r w:rsidRPr="0034359B">
              <w:rPr>
                <w:sz w:val="24"/>
                <w:szCs w:val="24"/>
              </w:rPr>
              <w:t>NB : si choix 27 + 28/10 possibilité hébergement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D2A" w:rsidRPr="0034359B" w:rsidRDefault="000C5D2A">
            <w:pPr>
              <w:rPr>
                <w:sz w:val="24"/>
              </w:rPr>
            </w:pPr>
            <w:r w:rsidRPr="0034359B">
              <w:rPr>
                <w:sz w:val="24"/>
              </w:rPr>
              <w:t>Ligue Hauts de France</w:t>
            </w:r>
          </w:p>
          <w:p w:rsidR="000C5D2A" w:rsidRPr="0034359B" w:rsidRDefault="00D939E9" w:rsidP="00D939E9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avant le 15/09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C5D2A" w:rsidRPr="0034359B" w:rsidRDefault="000C5D2A" w:rsidP="000C5D2A">
            <w:pPr>
              <w:jc w:val="center"/>
              <w:rPr>
                <w:sz w:val="24"/>
              </w:rPr>
            </w:pPr>
            <w:r w:rsidRPr="0034359B">
              <w:rPr>
                <w:sz w:val="24"/>
              </w:rPr>
              <w:t>130€</w:t>
            </w:r>
          </w:p>
        </w:tc>
      </w:tr>
      <w:tr w:rsidR="000C5D2A" w:rsidTr="00AE6990">
        <w:trPr>
          <w:trHeight w:val="563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D2A" w:rsidRPr="0034359B" w:rsidRDefault="000C5D2A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D2A" w:rsidRPr="0034359B" w:rsidRDefault="000C5D2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D2A" w:rsidRPr="0034359B" w:rsidRDefault="000C5D2A" w:rsidP="004207F2">
            <w:pPr>
              <w:jc w:val="center"/>
              <w:rPr>
                <w:sz w:val="24"/>
              </w:rPr>
            </w:pPr>
            <w:r w:rsidRPr="0034359B">
              <w:rPr>
                <w:color w:val="C00000"/>
                <w:sz w:val="24"/>
              </w:rPr>
              <w:t>1 fixe</w:t>
            </w:r>
          </w:p>
        </w:tc>
        <w:tc>
          <w:tcPr>
            <w:tcW w:w="3119" w:type="dxa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vAlign w:val="center"/>
          </w:tcPr>
          <w:p w:rsidR="000C5D2A" w:rsidRPr="0034359B" w:rsidRDefault="000C5D2A" w:rsidP="0034359B">
            <w:pPr>
              <w:spacing w:after="120"/>
              <w:jc w:val="center"/>
              <w:rPr>
                <w:color w:val="C00000"/>
                <w:sz w:val="24"/>
                <w:szCs w:val="24"/>
              </w:rPr>
            </w:pPr>
            <w:r w:rsidRPr="0034359B">
              <w:rPr>
                <w:color w:val="C00000"/>
                <w:sz w:val="24"/>
                <w:szCs w:val="24"/>
              </w:rPr>
              <w:t xml:space="preserve">Dimanche 28/10 </w:t>
            </w:r>
          </w:p>
          <w:p w:rsidR="000C5D2A" w:rsidRPr="0034359B" w:rsidRDefault="000C5D2A" w:rsidP="0034359B">
            <w:pPr>
              <w:spacing w:after="120"/>
              <w:jc w:val="center"/>
              <w:rPr>
                <w:sz w:val="24"/>
                <w:szCs w:val="24"/>
              </w:rPr>
            </w:pPr>
            <w:r w:rsidRPr="0034359B">
              <w:rPr>
                <w:color w:val="C00000"/>
                <w:sz w:val="24"/>
                <w:szCs w:val="24"/>
              </w:rPr>
              <w:t>au Novotel Lesquin</w:t>
            </w:r>
          </w:p>
        </w:tc>
        <w:tc>
          <w:tcPr>
            <w:tcW w:w="24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D2A" w:rsidRDefault="000C5D2A"/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</w:tcPr>
          <w:p w:rsidR="000C5D2A" w:rsidRDefault="000C5D2A"/>
        </w:tc>
      </w:tr>
      <w:tr w:rsidR="000C5D2A" w:rsidTr="00AE6990">
        <w:trPr>
          <w:trHeight w:val="495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D2A" w:rsidRPr="0034359B" w:rsidRDefault="000C5D2A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D2A" w:rsidRPr="0034359B" w:rsidRDefault="000C5D2A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gridSpan w:val="2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D2A" w:rsidRPr="0034359B" w:rsidRDefault="000C5D2A" w:rsidP="00AE6990">
            <w:pPr>
              <w:spacing w:after="0"/>
              <w:ind w:left="2126"/>
              <w:rPr>
                <w:sz w:val="24"/>
                <w:szCs w:val="24"/>
              </w:rPr>
            </w:pPr>
            <w:r w:rsidRPr="0034359B">
              <w:rPr>
                <w:b/>
                <w:bCs/>
                <w:sz w:val="32"/>
                <w:szCs w:val="24"/>
              </w:rPr>
              <w:t xml:space="preserve"> +</w:t>
            </w:r>
          </w:p>
        </w:tc>
        <w:tc>
          <w:tcPr>
            <w:tcW w:w="240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D2A" w:rsidRDefault="000C5D2A"/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</w:tcPr>
          <w:p w:rsidR="000C5D2A" w:rsidRDefault="000C5D2A"/>
        </w:tc>
      </w:tr>
      <w:tr w:rsidR="000C5D2A" w:rsidTr="00AE6990">
        <w:trPr>
          <w:trHeight w:val="420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D2A" w:rsidRPr="0034359B" w:rsidRDefault="000C5D2A" w:rsidP="000033C8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D2A" w:rsidRPr="0034359B" w:rsidRDefault="000C5D2A" w:rsidP="000033C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dotDash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D2A" w:rsidRPr="0034359B" w:rsidRDefault="000C5D2A" w:rsidP="000033C8">
            <w:pPr>
              <w:jc w:val="center"/>
              <w:rPr>
                <w:color w:val="2E74B5" w:themeColor="accent1" w:themeShade="BF"/>
                <w:sz w:val="24"/>
              </w:rPr>
            </w:pPr>
            <w:r w:rsidRPr="0034359B">
              <w:rPr>
                <w:color w:val="2E74B5" w:themeColor="accent1" w:themeShade="BF"/>
                <w:sz w:val="24"/>
              </w:rPr>
              <w:t>1 au choix</w:t>
            </w:r>
          </w:p>
          <w:p w:rsidR="000C5D2A" w:rsidRPr="0034359B" w:rsidRDefault="000C5D2A" w:rsidP="000033C8">
            <w:pPr>
              <w:jc w:val="center"/>
              <w:rPr>
                <w:b/>
                <w:bCs/>
                <w:color w:val="2E74B5" w:themeColor="accent1" w:themeShade="BF"/>
                <w:sz w:val="24"/>
              </w:rPr>
            </w:pPr>
          </w:p>
        </w:tc>
        <w:tc>
          <w:tcPr>
            <w:tcW w:w="3119" w:type="dxa"/>
            <w:tcBorders>
              <w:top w:val="dotDash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D2A" w:rsidRPr="0034359B" w:rsidRDefault="000C5D2A" w:rsidP="0034359B">
            <w:pPr>
              <w:spacing w:after="0" w:line="360" w:lineRule="auto"/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34359B">
              <w:rPr>
                <w:color w:val="2E74B5" w:themeColor="accent1" w:themeShade="BF"/>
                <w:sz w:val="24"/>
                <w:szCs w:val="24"/>
              </w:rPr>
              <w:t>9/09 St Quentin (02)</w:t>
            </w:r>
          </w:p>
          <w:p w:rsidR="000C5D2A" w:rsidRPr="0034359B" w:rsidRDefault="000C5D2A" w:rsidP="0034359B">
            <w:pPr>
              <w:spacing w:after="0" w:line="360" w:lineRule="auto"/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34359B">
              <w:rPr>
                <w:b/>
                <w:bCs/>
                <w:color w:val="2E74B5" w:themeColor="accent1" w:themeShade="BF"/>
                <w:sz w:val="24"/>
                <w:szCs w:val="24"/>
              </w:rPr>
              <w:t>OU</w:t>
            </w:r>
          </w:p>
          <w:p w:rsidR="000C5D2A" w:rsidRPr="0034359B" w:rsidRDefault="000C5D2A" w:rsidP="0034359B">
            <w:pPr>
              <w:spacing w:after="0" w:line="360" w:lineRule="auto"/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34359B">
              <w:rPr>
                <w:color w:val="2E74B5" w:themeColor="accent1" w:themeShade="BF"/>
                <w:sz w:val="24"/>
                <w:szCs w:val="24"/>
              </w:rPr>
              <w:t>21/10 à Montdidier (80)</w:t>
            </w:r>
          </w:p>
          <w:p w:rsidR="000C5D2A" w:rsidRPr="0034359B" w:rsidRDefault="000C5D2A" w:rsidP="0034359B">
            <w:pPr>
              <w:spacing w:after="0" w:line="360" w:lineRule="auto"/>
              <w:jc w:val="center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  <w:r w:rsidRPr="0034359B">
              <w:rPr>
                <w:b/>
                <w:bCs/>
                <w:color w:val="2E74B5" w:themeColor="accent1" w:themeShade="BF"/>
                <w:sz w:val="24"/>
                <w:szCs w:val="24"/>
              </w:rPr>
              <w:t>OU</w:t>
            </w:r>
          </w:p>
          <w:p w:rsidR="000C5D2A" w:rsidRPr="0034359B" w:rsidRDefault="000C5D2A" w:rsidP="0034359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4359B">
              <w:rPr>
                <w:color w:val="2E74B5" w:themeColor="accent1" w:themeShade="BF"/>
                <w:sz w:val="24"/>
                <w:szCs w:val="24"/>
              </w:rPr>
              <w:t>27/10 Métropole Lilloise (59)</w:t>
            </w: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D2A" w:rsidRDefault="000C5D2A" w:rsidP="000033C8"/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C5D2A" w:rsidRDefault="000C5D2A" w:rsidP="000033C8"/>
        </w:tc>
      </w:tr>
    </w:tbl>
    <w:p w:rsidR="00875EF3" w:rsidRDefault="00875EF3" w:rsidP="00D1790F"/>
    <w:sectPr w:rsidR="00875EF3" w:rsidSect="00D1790F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31B6"/>
    <w:multiLevelType w:val="hybridMultilevel"/>
    <w:tmpl w:val="24D8D5EE"/>
    <w:lvl w:ilvl="0" w:tplc="C3BC8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7AF2"/>
    <w:multiLevelType w:val="hybridMultilevel"/>
    <w:tmpl w:val="A9BC26B4"/>
    <w:lvl w:ilvl="0" w:tplc="6FF461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F1"/>
    <w:rsid w:val="000033C8"/>
    <w:rsid w:val="000604B2"/>
    <w:rsid w:val="000C5D2A"/>
    <w:rsid w:val="0028196A"/>
    <w:rsid w:val="0034359B"/>
    <w:rsid w:val="004207F2"/>
    <w:rsid w:val="00657522"/>
    <w:rsid w:val="006920F1"/>
    <w:rsid w:val="0075609E"/>
    <w:rsid w:val="00775BD2"/>
    <w:rsid w:val="007C4F46"/>
    <w:rsid w:val="00813576"/>
    <w:rsid w:val="00875EF3"/>
    <w:rsid w:val="00960498"/>
    <w:rsid w:val="009E07E4"/>
    <w:rsid w:val="00A05883"/>
    <w:rsid w:val="00AA5136"/>
    <w:rsid w:val="00AE6990"/>
    <w:rsid w:val="00D1790F"/>
    <w:rsid w:val="00D939E9"/>
    <w:rsid w:val="00E03A16"/>
    <w:rsid w:val="00E8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507A"/>
  <w15:chartTrackingRefBased/>
  <w15:docId w15:val="{5E002CDA-AC92-4AC2-830F-79528130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0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0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75E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5E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207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207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207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DHALLUIN</dc:creator>
  <cp:keywords/>
  <dc:description/>
  <cp:lastModifiedBy>olivier deruwez</cp:lastModifiedBy>
  <cp:revision>2</cp:revision>
  <cp:lastPrinted>2018-06-19T09:07:00Z</cp:lastPrinted>
  <dcterms:created xsi:type="dcterms:W3CDTF">2018-07-10T14:07:00Z</dcterms:created>
  <dcterms:modified xsi:type="dcterms:W3CDTF">2018-07-10T14:07:00Z</dcterms:modified>
</cp:coreProperties>
</file>